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rPr>
          <w:rFonts w:ascii="Georgia" w:cs="Georgia" w:eastAsia="Georgia" w:hAnsi="Georgia"/>
          <w:b w:val="1"/>
          <w:sz w:val="36"/>
          <w:szCs w:val="36"/>
          <w:u w:val="singl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832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u w:val="single"/>
          <w:rtl w:val="0"/>
        </w:rPr>
        <w:t xml:space="preserve">Submitted by:</w:t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rtl w:val="0"/>
        </w:rPr>
        <w:tab/>
        <w:tab/>
        <w:tab/>
        <w:tab/>
        <w:tab/>
        <w:tab/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u w:val="single"/>
          <w:rtl w:val="0"/>
        </w:rPr>
        <w:t xml:space="preserve">Submitted to: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NAME:  Rahul Gusain                                                             Hitesh Kumar Sharma</w:t>
      </w:r>
    </w:p>
    <w:p w:rsidR="00000000" w:rsidDel="00000000" w:rsidP="00000000" w:rsidRDefault="00000000" w:rsidRPr="00000000" w14:paraId="00000004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SAP: 500084143</w:t>
      </w:r>
    </w:p>
    <w:p w:rsidR="00000000" w:rsidDel="00000000" w:rsidP="00000000" w:rsidRDefault="00000000" w:rsidRPr="00000000" w14:paraId="00000005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ROLL NO.: R214220900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BATCH: 1 DevOps</w:t>
      </w:r>
    </w:p>
    <w:p w:rsidR="00000000" w:rsidDel="00000000" w:rsidP="00000000" w:rsidRDefault="00000000" w:rsidRPr="00000000" w14:paraId="00000007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60" w:lineRule="auto"/>
        <w:jc w:val="center"/>
        <w:rPr>
          <w:rFonts w:ascii="EB Garamond SemiBold" w:cs="EB Garamond SemiBold" w:eastAsia="EB Garamond SemiBold" w:hAnsi="EB Garamond SemiBold"/>
          <w:color w:val="262626"/>
          <w:sz w:val="64"/>
          <w:szCs w:val="64"/>
          <w:u w:val="single"/>
        </w:rPr>
      </w:pPr>
      <w:bookmarkStart w:colFirst="0" w:colLast="0" w:name="_h94lc45etxwn" w:id="0"/>
      <w:bookmarkEnd w:id="0"/>
      <w:r w:rsidDel="00000000" w:rsidR="00000000" w:rsidRPr="00000000">
        <w:rPr>
          <w:rFonts w:ascii="EB Garamond SemiBold" w:cs="EB Garamond SemiBold" w:eastAsia="EB Garamond SemiBold" w:hAnsi="EB Garamond SemiBold"/>
          <w:color w:val="262626"/>
          <w:sz w:val="64"/>
          <w:szCs w:val="64"/>
          <w:u w:val="single"/>
          <w:rtl w:val="0"/>
        </w:rPr>
        <w:t xml:space="preserve">Build and Release Management</w:t>
      </w:r>
    </w:p>
    <w:p w:rsidR="00000000" w:rsidDel="00000000" w:rsidP="00000000" w:rsidRDefault="00000000" w:rsidRPr="00000000" w14:paraId="0000000B">
      <w:pPr>
        <w:spacing w:after="200" w:line="276" w:lineRule="auto"/>
        <w:jc w:val="center"/>
        <w:rPr>
          <w:rFonts w:ascii="Trebuchet MS" w:cs="Trebuchet MS" w:eastAsia="Trebuchet MS" w:hAnsi="Trebuchet MS"/>
          <w:b w:val="1"/>
          <w:sz w:val="52"/>
          <w:szCs w:val="5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276" w:lineRule="auto"/>
        <w:jc w:val="center"/>
        <w:rPr>
          <w:rFonts w:ascii="Trebuchet MS" w:cs="Trebuchet MS" w:eastAsia="Trebuchet MS" w:hAnsi="Trebuchet MS"/>
          <w:b w:val="1"/>
          <w:sz w:val="52"/>
          <w:szCs w:val="52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52"/>
          <w:szCs w:val="52"/>
          <w:u w:val="single"/>
          <w:rtl w:val="0"/>
        </w:rPr>
        <w:t xml:space="preserve">LAB EXERCISE 3</w:t>
      </w:r>
    </w:p>
    <w:p w:rsidR="00000000" w:rsidDel="00000000" w:rsidP="00000000" w:rsidRDefault="00000000" w:rsidRPr="00000000" w14:paraId="0000000D">
      <w:pPr>
        <w:spacing w:after="200" w:line="276" w:lineRule="auto"/>
        <w:jc w:val="center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line="276" w:lineRule="auto"/>
        <w:rPr>
          <w:rFonts w:ascii="Georgia" w:cs="Georgia" w:eastAsia="Georgia" w:hAnsi="Georgia"/>
          <w:sz w:val="48"/>
          <w:szCs w:val="48"/>
        </w:rPr>
      </w:pPr>
      <w:r w:rsidDel="00000000" w:rsidR="00000000" w:rsidRPr="00000000">
        <w:rPr>
          <w:rFonts w:ascii="Georgia" w:cs="Georgia" w:eastAsia="Georgia" w:hAnsi="Georgia"/>
          <w:b w:val="1"/>
          <w:sz w:val="48"/>
          <w:szCs w:val="48"/>
          <w:u w:val="single"/>
          <w:rtl w:val="0"/>
        </w:rPr>
        <w:t xml:space="preserve">Aim:</w:t>
      </w:r>
      <w:r w:rsidDel="00000000" w:rsidR="00000000" w:rsidRPr="00000000">
        <w:rPr>
          <w:rFonts w:ascii="Georgia" w:cs="Georgia" w:eastAsia="Georgia" w:hAnsi="Georgia"/>
          <w:sz w:val="48"/>
          <w:szCs w:val="48"/>
          <w:u w:val="singl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sz w:val="48"/>
          <w:szCs w:val="48"/>
          <w:rtl w:val="0"/>
        </w:rPr>
        <w:t xml:space="preserve">Maven Build and usage in other Java Project.</w:t>
      </w:r>
    </w:p>
    <w:p w:rsidR="00000000" w:rsidDel="00000000" w:rsidP="00000000" w:rsidRDefault="00000000" w:rsidRPr="00000000" w14:paraId="0000000F">
      <w:pPr>
        <w:spacing w:after="200" w:line="276" w:lineRule="auto"/>
        <w:rPr>
          <w:rFonts w:ascii="Georgia" w:cs="Georgia" w:eastAsia="Georgia" w:hAnsi="Georgia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200" w:line="276" w:lineRule="auto"/>
        <w:ind w:left="720" w:hanging="360"/>
        <w:rPr>
          <w:rFonts w:ascii="Georgia" w:cs="Georgia" w:eastAsia="Georgia" w:hAnsi="Georgia"/>
          <w:b w:val="1"/>
          <w:sz w:val="38"/>
          <w:szCs w:val="38"/>
          <w:u w:val="none"/>
        </w:rPr>
      </w:pPr>
      <w:r w:rsidDel="00000000" w:rsidR="00000000" w:rsidRPr="00000000">
        <w:rPr>
          <w:rFonts w:ascii="Georgia" w:cs="Georgia" w:eastAsia="Georgia" w:hAnsi="Georgia"/>
          <w:b w:val="1"/>
          <w:sz w:val="38"/>
          <w:szCs w:val="38"/>
          <w:rtl w:val="0"/>
        </w:rPr>
        <w:t xml:space="preserve">Create a Build of java project using maven.</w:t>
      </w:r>
    </w:p>
    <w:p w:rsidR="00000000" w:rsidDel="00000000" w:rsidP="00000000" w:rsidRDefault="00000000" w:rsidRPr="00000000" w14:paraId="00000011">
      <w:pPr>
        <w:spacing w:after="200" w:line="276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2"/>
          <w:szCs w:val="32"/>
          <w:u w:val="single"/>
          <w:rtl w:val="0"/>
        </w:rPr>
        <w:t xml:space="preserve">Step 1:-</w:t>
      </w:r>
      <w:r w:rsidDel="00000000" w:rsidR="00000000" w:rsidRPr="00000000">
        <w:rPr>
          <w:rFonts w:ascii="Trebuchet MS" w:cs="Trebuchet MS" w:eastAsia="Trebuchet MS" w:hAnsi="Trebuchet MS"/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First we will create a maven project devops.lab3 and add a class, in this class we will write code which performs subtraction and addition.</w:t>
      </w:r>
    </w:p>
    <w:p w:rsidR="00000000" w:rsidDel="00000000" w:rsidP="00000000" w:rsidRDefault="00000000" w:rsidRPr="00000000" w14:paraId="00000012">
      <w:pPr>
        <w:shd w:fill="ffffff" w:val="clear"/>
        <w:spacing w:before="280" w:line="276" w:lineRule="auto"/>
        <w:ind w:left="720" w:hanging="810"/>
        <w:jc w:val="center"/>
        <w:rPr>
          <w:rFonts w:ascii="EB Garamond" w:cs="EB Garamond" w:eastAsia="EB Garamond" w:hAnsi="EB Garamond"/>
          <w:sz w:val="34"/>
          <w:szCs w:val="34"/>
        </w:rPr>
      </w:pPr>
      <w:r w:rsidDel="00000000" w:rsidR="00000000" w:rsidRPr="00000000">
        <w:rPr>
          <w:rFonts w:ascii="EB Garamond" w:cs="EB Garamond" w:eastAsia="EB Garamond" w:hAnsi="EB Garamond"/>
          <w:sz w:val="34"/>
          <w:szCs w:val="34"/>
        </w:rPr>
        <w:drawing>
          <wp:inline distB="114300" distT="114300" distL="114300" distR="114300">
            <wp:extent cx="5943600" cy="3721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before="280" w:line="276" w:lineRule="auto"/>
        <w:ind w:left="720" w:firstLine="0"/>
        <w:rPr>
          <w:rFonts w:ascii="EB Garamond" w:cs="EB Garamond" w:eastAsia="EB Garamond" w:hAnsi="EB Garamond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before="280" w:line="276" w:lineRule="auto"/>
        <w:ind w:left="-450" w:firstLine="0"/>
        <w:rPr>
          <w:rFonts w:ascii="EB Garamond" w:cs="EB Garamond" w:eastAsia="EB Garamond" w:hAnsi="EB Garamond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00" w:line="276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2"/>
          <w:szCs w:val="32"/>
          <w:u w:val="single"/>
          <w:rtl w:val="0"/>
        </w:rPr>
        <w:t xml:space="preserve">Step 2:-</w:t>
      </w: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 Now we will execute Maven build and set the Goal as clean.</w:t>
      </w:r>
    </w:p>
    <w:p w:rsidR="00000000" w:rsidDel="00000000" w:rsidP="00000000" w:rsidRDefault="00000000" w:rsidRPr="00000000" w14:paraId="00000016">
      <w:pPr>
        <w:spacing w:after="200" w:line="276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</w:rPr>
        <w:drawing>
          <wp:inline distB="114300" distT="114300" distL="114300" distR="114300">
            <wp:extent cx="5943600" cy="3721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line="276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We can see that the build is successful.</w:t>
      </w:r>
    </w:p>
    <w:p w:rsidR="00000000" w:rsidDel="00000000" w:rsidP="00000000" w:rsidRDefault="00000000" w:rsidRPr="00000000" w14:paraId="00000018">
      <w:pPr>
        <w:spacing w:after="200" w:line="276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line="276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</w:rPr>
        <w:drawing>
          <wp:inline distB="114300" distT="114300" distL="114300" distR="114300">
            <wp:extent cx="5943600" cy="3014663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3 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Now we will add Dependency in our pom.xml file to remove the errors which arise during build generation because of using different versions of different tools.</w:t>
      </w:r>
    </w:p>
    <w:p w:rsidR="00000000" w:rsidDel="00000000" w:rsidP="00000000" w:rsidRDefault="00000000" w:rsidRPr="00000000" w14:paraId="0000001B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properties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maven.compiler.source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1.8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maven.compiler.source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maven.compiler.target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1.8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maven.compiler.target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properties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00" w:line="276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00" w:line="276" w:lineRule="auto"/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After adding we will set the goal as “install” and again create a build of our project.</w:t>
      </w:r>
    </w:p>
    <w:p w:rsidR="00000000" w:rsidDel="00000000" w:rsidP="00000000" w:rsidRDefault="00000000" w:rsidRPr="00000000" w14:paraId="00000022">
      <w:pPr>
        <w:spacing w:after="200" w:line="276" w:lineRule="auto"/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="276" w:lineRule="auto"/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="276" w:lineRule="auto"/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2"/>
          <w:szCs w:val="32"/>
          <w:rtl w:val="0"/>
        </w:rPr>
        <w:t xml:space="preserve">We can see that the build is successful.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="276" w:lineRule="auto"/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4 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We will create a new java project.</w:t>
      </w:r>
    </w:p>
    <w:p w:rsidR="00000000" w:rsidDel="00000000" w:rsidP="00000000" w:rsidRDefault="00000000" w:rsidRPr="00000000" w14:paraId="00000027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00" w:line="276" w:lineRule="auto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spacing w:before="280" w:line="276" w:lineRule="auto"/>
        <w:ind w:left="720" w:firstLine="0"/>
        <w:rPr>
          <w:rFonts w:ascii="Trebuchet MS" w:cs="Trebuchet MS" w:eastAsia="Trebuchet MS" w:hAnsi="Trebuchet MS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spacing w:before="280" w:line="276" w:lineRule="auto"/>
        <w:ind w:left="720" w:firstLine="0"/>
        <w:rPr>
          <w:rFonts w:ascii="EB Garamond" w:cs="EB Garamond" w:eastAsia="EB Garamond" w:hAnsi="EB Garamond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hd w:fill="ffffff" w:val="clear"/>
        <w:spacing w:after="280" w:line="276" w:lineRule="auto"/>
        <w:ind w:left="720" w:hanging="360"/>
        <w:rPr>
          <w:rFonts w:ascii="Georgia" w:cs="Georgia" w:eastAsia="Georgia" w:hAnsi="Georgia"/>
          <w:b w:val="1"/>
          <w:sz w:val="38"/>
          <w:szCs w:val="38"/>
          <w:u w:val="none"/>
        </w:rPr>
      </w:pPr>
      <w:bookmarkStart w:colFirst="0" w:colLast="0" w:name="_gjdgxs" w:id="1"/>
      <w:bookmarkEnd w:id="1"/>
      <w:r w:rsidDel="00000000" w:rsidR="00000000" w:rsidRPr="00000000">
        <w:rPr>
          <w:rFonts w:ascii="Georgia" w:cs="Georgia" w:eastAsia="Georgia" w:hAnsi="Georgia"/>
          <w:b w:val="1"/>
          <w:sz w:val="38"/>
          <w:szCs w:val="38"/>
          <w:rtl w:val="0"/>
        </w:rPr>
        <w:t xml:space="preserve">Use that build in some other Java Project.</w:t>
      </w:r>
    </w:p>
    <w:p w:rsidR="00000000" w:rsidDel="00000000" w:rsidP="00000000" w:rsidRDefault="00000000" w:rsidRPr="00000000" w14:paraId="0000002C">
      <w:pPr>
        <w:shd w:fill="ffffff" w:val="clear"/>
        <w:spacing w:after="280" w:line="276" w:lineRule="auto"/>
        <w:ind w:left="0" w:firstLine="0"/>
        <w:rPr>
          <w:rFonts w:ascii="Georgia" w:cs="Georgia" w:eastAsia="Georgia" w:hAnsi="Georgia"/>
          <w:sz w:val="36"/>
          <w:szCs w:val="36"/>
        </w:rPr>
      </w:pPr>
      <w:bookmarkStart w:colFirst="0" w:colLast="0" w:name="_978qbio68ls2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5 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In the Java project we will create a package pkg2 and inside that package we will design a class named MyTestClass.</w:t>
      </w:r>
    </w:p>
    <w:p w:rsidR="00000000" w:rsidDel="00000000" w:rsidP="00000000" w:rsidRDefault="00000000" w:rsidRPr="00000000" w14:paraId="0000002E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6:-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Now right-click on java project and Then click on Build Path and then on Configure Build path.</w:t>
      </w:r>
    </w:p>
    <w:p w:rsidR="00000000" w:rsidDel="00000000" w:rsidP="00000000" w:rsidRDefault="00000000" w:rsidRPr="00000000" w14:paraId="00000031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="276" w:lineRule="auto"/>
        <w:rPr>
          <w:rFonts w:ascii="Trebuchet MS" w:cs="Trebuchet MS" w:eastAsia="Trebuchet MS" w:hAnsi="Trebuchet MS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7:-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 Now click on libraries and then on Classpath and then click on Add External JARs.. and click on Apply and Close.</w:t>
      </w:r>
    </w:p>
    <w:p w:rsidR="00000000" w:rsidDel="00000000" w:rsidP="00000000" w:rsidRDefault="00000000" w:rsidRPr="00000000" w14:paraId="00000034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8:-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 Now add the jar file after and open it. </w:t>
      </w: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00" w:line="276" w:lineRule="auto"/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157538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9:-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We will now delete the class from the maven project and after deleting we will see whether the Class will still give output or not.</w:t>
      </w:r>
    </w:p>
    <w:p w:rsidR="00000000" w:rsidDel="00000000" w:rsidP="00000000" w:rsidRDefault="00000000" w:rsidRPr="00000000" w14:paraId="0000003A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2862263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rebuchet MS" w:cs="Trebuchet MS" w:eastAsia="Trebuchet MS" w:hAnsi="Trebuchet MS"/>
          <w:color w:val="262626"/>
          <w:sz w:val="39"/>
          <w:szCs w:val="39"/>
        </w:rPr>
      </w:pP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package pkg2;</w:t>
      </w:r>
    </w:p>
    <w:p w:rsidR="00000000" w:rsidDel="00000000" w:rsidP="00000000" w:rsidRDefault="00000000" w:rsidRPr="00000000" w14:paraId="0000003C">
      <w:pPr>
        <w:rPr>
          <w:rFonts w:ascii="Trebuchet MS" w:cs="Trebuchet MS" w:eastAsia="Trebuchet MS" w:hAnsi="Trebuchet MS"/>
          <w:color w:val="262626"/>
          <w:sz w:val="39"/>
          <w:szCs w:val="39"/>
        </w:rPr>
      </w:pP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import </w:t>
      </w: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u w:val="single"/>
          <w:rtl w:val="0"/>
        </w:rPr>
        <w:t xml:space="preserve">devops.lab3</w:t>
      </w: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.*;</w:t>
      </w:r>
    </w:p>
    <w:p w:rsidR="00000000" w:rsidDel="00000000" w:rsidP="00000000" w:rsidRDefault="00000000" w:rsidRPr="00000000" w14:paraId="0000003D">
      <w:pPr>
        <w:rPr>
          <w:rFonts w:ascii="Trebuchet MS" w:cs="Trebuchet MS" w:eastAsia="Trebuchet MS" w:hAnsi="Trebuchet MS"/>
          <w:color w:val="262626"/>
          <w:sz w:val="39"/>
          <w:szCs w:val="39"/>
        </w:rPr>
      </w:pP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public class MyTestClass {</w:t>
      </w:r>
    </w:p>
    <w:p w:rsidR="00000000" w:rsidDel="00000000" w:rsidP="00000000" w:rsidRDefault="00000000" w:rsidRPr="00000000" w14:paraId="0000003E">
      <w:pPr>
        <w:rPr>
          <w:rFonts w:ascii="Trebuchet MS" w:cs="Trebuchet MS" w:eastAsia="Trebuchet MS" w:hAnsi="Trebuchet MS"/>
          <w:color w:val="262626"/>
          <w:sz w:val="39"/>
          <w:szCs w:val="39"/>
        </w:rPr>
      </w:pP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  public static void </w:t>
      </w: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u w:val="single"/>
          <w:rtl w:val="0"/>
        </w:rPr>
        <w:t xml:space="preserve">main()</w:t>
      </w: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;</w:t>
      </w:r>
    </w:p>
    <w:p w:rsidR="00000000" w:rsidDel="00000000" w:rsidP="00000000" w:rsidRDefault="00000000" w:rsidRPr="00000000" w14:paraId="0000003F">
      <w:pPr>
        <w:rPr>
          <w:rFonts w:ascii="Trebuchet MS" w:cs="Trebuchet MS" w:eastAsia="Trebuchet MS" w:hAnsi="Trebuchet MS"/>
          <w:color w:val="262626"/>
          <w:sz w:val="39"/>
          <w:szCs w:val="39"/>
        </w:rPr>
      </w:pP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  {</w:t>
      </w:r>
    </w:p>
    <w:p w:rsidR="00000000" w:rsidDel="00000000" w:rsidP="00000000" w:rsidRDefault="00000000" w:rsidRPr="00000000" w14:paraId="00000040">
      <w:pPr>
        <w:rPr>
          <w:rFonts w:ascii="Trebuchet MS" w:cs="Trebuchet MS" w:eastAsia="Trebuchet MS" w:hAnsi="Trebuchet MS"/>
          <w:color w:val="262626"/>
          <w:sz w:val="39"/>
          <w:szCs w:val="39"/>
        </w:rPr>
      </w:pP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ab/>
        <w:t xml:space="preserve">  </w:t>
      </w: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u w:val="single"/>
          <w:rtl w:val="0"/>
        </w:rPr>
        <w:t xml:space="preserve">MyClass</w:t>
      </w: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 ob = new </w:t>
      </w: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u w:val="single"/>
          <w:rtl w:val="0"/>
        </w:rPr>
        <w:t xml:space="preserve">MyClass</w:t>
      </w: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();</w:t>
      </w:r>
    </w:p>
    <w:p w:rsidR="00000000" w:rsidDel="00000000" w:rsidP="00000000" w:rsidRDefault="00000000" w:rsidRPr="00000000" w14:paraId="00000041">
      <w:pPr>
        <w:rPr>
          <w:rFonts w:ascii="Trebuchet MS" w:cs="Trebuchet MS" w:eastAsia="Trebuchet MS" w:hAnsi="Trebuchet MS"/>
          <w:color w:val="262626"/>
          <w:sz w:val="39"/>
          <w:szCs w:val="39"/>
        </w:rPr>
      </w:pP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  System.</w:t>
      </w:r>
      <w:r w:rsidDel="00000000" w:rsidR="00000000" w:rsidRPr="00000000">
        <w:rPr>
          <w:rFonts w:ascii="Trebuchet MS" w:cs="Trebuchet MS" w:eastAsia="Trebuchet MS" w:hAnsi="Trebuchet MS"/>
          <w:b w:val="1"/>
          <w:i w:val="1"/>
          <w:color w:val="262626"/>
          <w:sz w:val="39"/>
          <w:szCs w:val="39"/>
          <w:rtl w:val="0"/>
        </w:rPr>
        <w:t xml:space="preserve">out</w:t>
      </w: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.println("Sum is -"+ob.sum(6,4));</w:t>
      </w:r>
    </w:p>
    <w:p w:rsidR="00000000" w:rsidDel="00000000" w:rsidP="00000000" w:rsidRDefault="00000000" w:rsidRPr="00000000" w14:paraId="00000042">
      <w:pPr>
        <w:rPr>
          <w:rFonts w:ascii="Trebuchet MS" w:cs="Trebuchet MS" w:eastAsia="Trebuchet MS" w:hAnsi="Trebuchet MS"/>
          <w:color w:val="262626"/>
          <w:sz w:val="39"/>
          <w:szCs w:val="39"/>
        </w:rPr>
      </w:pP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  System.</w:t>
      </w:r>
      <w:r w:rsidDel="00000000" w:rsidR="00000000" w:rsidRPr="00000000">
        <w:rPr>
          <w:rFonts w:ascii="Trebuchet MS" w:cs="Trebuchet MS" w:eastAsia="Trebuchet MS" w:hAnsi="Trebuchet MS"/>
          <w:b w:val="1"/>
          <w:i w:val="1"/>
          <w:color w:val="262626"/>
          <w:sz w:val="39"/>
          <w:szCs w:val="39"/>
          <w:rtl w:val="0"/>
        </w:rPr>
        <w:t xml:space="preserve">out</w:t>
      </w: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.println("Difference is -"+ob.sub(11,5));</w:t>
      </w:r>
    </w:p>
    <w:p w:rsidR="00000000" w:rsidDel="00000000" w:rsidP="00000000" w:rsidRDefault="00000000" w:rsidRPr="00000000" w14:paraId="00000043">
      <w:pPr>
        <w:rPr>
          <w:rFonts w:ascii="Trebuchet MS" w:cs="Trebuchet MS" w:eastAsia="Trebuchet MS" w:hAnsi="Trebuchet MS"/>
          <w:color w:val="262626"/>
          <w:sz w:val="39"/>
          <w:szCs w:val="39"/>
        </w:rPr>
      </w:pP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  }</w:t>
      </w:r>
    </w:p>
    <w:p w:rsidR="00000000" w:rsidDel="00000000" w:rsidP="00000000" w:rsidRDefault="00000000" w:rsidRPr="00000000" w14:paraId="00000044">
      <w:pPr>
        <w:rPr>
          <w:rFonts w:ascii="Trebuchet MS" w:cs="Trebuchet MS" w:eastAsia="Trebuchet MS" w:hAnsi="Trebuchet MS"/>
          <w:color w:val="262626"/>
          <w:sz w:val="39"/>
          <w:szCs w:val="39"/>
        </w:rPr>
      </w:pPr>
      <w:r w:rsidDel="00000000" w:rsidR="00000000" w:rsidRPr="00000000">
        <w:rPr>
          <w:rFonts w:ascii="Trebuchet MS" w:cs="Trebuchet MS" w:eastAsia="Trebuchet MS" w:hAnsi="Trebuchet MS"/>
          <w:color w:val="262626"/>
          <w:sz w:val="39"/>
          <w:szCs w:val="39"/>
          <w:rtl w:val="0"/>
        </w:rPr>
        <w:t xml:space="preserve">}</w:t>
      </w:r>
    </w:p>
    <w:p w:rsidR="00000000" w:rsidDel="00000000" w:rsidP="00000000" w:rsidRDefault="00000000" w:rsidRPr="00000000" w14:paraId="00000045">
      <w:pPr>
        <w:rPr>
          <w:rFonts w:ascii="Trebuchet MS" w:cs="Trebuchet MS" w:eastAsia="Trebuchet MS" w:hAnsi="Trebuchet MS"/>
          <w:sz w:val="45"/>
          <w:szCs w:val="4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00" w:line="276" w:lineRule="auto"/>
        <w:rPr>
          <w:rFonts w:ascii="Helvetica Neue" w:cs="Helvetica Neue" w:eastAsia="Helvetica Neue" w:hAnsi="Helvetica Neue"/>
          <w:b w:val="1"/>
          <w:sz w:val="40"/>
          <w:szCs w:val="40"/>
          <w:u w:val="singl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3721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Georgia"/>
  <w:font w:name="Trebuchet MS"/>
  <w:font w:name="Consolas"/>
  <w:font w:name="EB Garamond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EB Garamon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Helvetica Neue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5.png"/><Relationship Id="rId22" Type="http://schemas.openxmlformats.org/officeDocument/2006/relationships/image" Target="media/image2.png"/><Relationship Id="rId10" Type="http://schemas.openxmlformats.org/officeDocument/2006/relationships/image" Target="media/image14.png"/><Relationship Id="rId21" Type="http://schemas.openxmlformats.org/officeDocument/2006/relationships/image" Target="media/image1.png"/><Relationship Id="rId13" Type="http://schemas.openxmlformats.org/officeDocument/2006/relationships/image" Target="media/image15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16.png"/><Relationship Id="rId14" Type="http://schemas.openxmlformats.org/officeDocument/2006/relationships/image" Target="media/image11.png"/><Relationship Id="rId17" Type="http://schemas.openxmlformats.org/officeDocument/2006/relationships/image" Target="media/image8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7.png"/><Relationship Id="rId18" Type="http://schemas.openxmlformats.org/officeDocument/2006/relationships/image" Target="media/image10.png"/><Relationship Id="rId7" Type="http://schemas.openxmlformats.org/officeDocument/2006/relationships/image" Target="media/image3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SemiBold-regular.ttf"/><Relationship Id="rId2" Type="http://schemas.openxmlformats.org/officeDocument/2006/relationships/font" Target="fonts/EBGaramondSemiBold-bold.ttf"/><Relationship Id="rId3" Type="http://schemas.openxmlformats.org/officeDocument/2006/relationships/font" Target="fonts/EBGaramondSemiBold-italic.ttf"/><Relationship Id="rId4" Type="http://schemas.openxmlformats.org/officeDocument/2006/relationships/font" Target="fonts/EBGaramondSemiBold-boldItalic.ttf"/><Relationship Id="rId11" Type="http://schemas.openxmlformats.org/officeDocument/2006/relationships/font" Target="fonts/HelveticaNeue-italic.ttf"/><Relationship Id="rId10" Type="http://schemas.openxmlformats.org/officeDocument/2006/relationships/font" Target="fonts/HelveticaNeue-bold.ttf"/><Relationship Id="rId12" Type="http://schemas.openxmlformats.org/officeDocument/2006/relationships/font" Target="fonts/HelveticaNeue-boldItalic.ttf"/><Relationship Id="rId9" Type="http://schemas.openxmlformats.org/officeDocument/2006/relationships/font" Target="fonts/HelveticaNeue-regular.ttf"/><Relationship Id="rId5" Type="http://schemas.openxmlformats.org/officeDocument/2006/relationships/font" Target="fonts/EBGaramond-regular.ttf"/><Relationship Id="rId6" Type="http://schemas.openxmlformats.org/officeDocument/2006/relationships/font" Target="fonts/EBGaramond-bold.ttf"/><Relationship Id="rId7" Type="http://schemas.openxmlformats.org/officeDocument/2006/relationships/font" Target="fonts/EBGaramond-italic.ttf"/><Relationship Id="rId8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